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926A" w14:textId="77777777" w:rsidR="00E206B5" w:rsidRDefault="00E206B5" w:rsidP="00E206B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345BF0" wp14:editId="01B7E101">
            <wp:extent cx="1000125" cy="919480"/>
            <wp:effectExtent l="0" t="0" r="0" b="0"/>
            <wp:docPr id="1"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7"/>
                    <a:srcRect/>
                    <a:stretch>
                      <a:fillRect/>
                    </a:stretch>
                  </pic:blipFill>
                  <pic:spPr>
                    <a:xfrm>
                      <a:off x="0" y="0"/>
                      <a:ext cx="1000125" cy="919480"/>
                    </a:xfrm>
                    <a:prstGeom prst="rect">
                      <a:avLst/>
                    </a:prstGeom>
                    <a:ln/>
                  </pic:spPr>
                </pic:pic>
              </a:graphicData>
            </a:graphic>
          </wp:inline>
        </w:drawing>
      </w:r>
    </w:p>
    <w:p w14:paraId="44338FCD" w14:textId="77777777" w:rsidR="00E206B5" w:rsidRDefault="00E206B5" w:rsidP="00E206B5">
      <w:pPr>
        <w:widowControl w:val="0"/>
        <w:spacing w:line="240" w:lineRule="auto"/>
        <w:jc w:val="center"/>
        <w:rPr>
          <w:rFonts w:ascii="Times New Roman" w:eastAsia="Times New Roman" w:hAnsi="Times New Roman" w:cs="Times New Roman"/>
          <w:sz w:val="24"/>
          <w:szCs w:val="24"/>
        </w:rPr>
      </w:pPr>
    </w:p>
    <w:p w14:paraId="09207428" w14:textId="3859BE57" w:rsidR="00E206B5" w:rsidRDefault="00E206B5" w:rsidP="00E206B5">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Leadership Development Grant Application </w:t>
      </w:r>
    </w:p>
    <w:p w14:paraId="3D14E8D1" w14:textId="77777777" w:rsidR="00E206B5" w:rsidRDefault="00E206B5" w:rsidP="00E206B5">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t>Due Date: Friday, September 29th at 5:00 pm</w:t>
      </w:r>
      <w:r>
        <w:rPr>
          <w:rFonts w:ascii="Times New Roman" w:eastAsia="Times New Roman" w:hAnsi="Times New Roman" w:cs="Times New Roman"/>
          <w:b/>
          <w:sz w:val="28"/>
          <w:szCs w:val="28"/>
        </w:rPr>
        <w:t xml:space="preserve"> </w:t>
      </w:r>
    </w:p>
    <w:p w14:paraId="19342DA8" w14:textId="77777777" w:rsidR="00E206B5" w:rsidRDefault="00E206B5"/>
    <w:p w14:paraId="01C85097"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Full Name: </w:t>
      </w:r>
    </w:p>
    <w:p w14:paraId="7CC85A10"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p>
    <w:p w14:paraId="2D341446"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Institution: </w:t>
      </w:r>
    </w:p>
    <w:p w14:paraId="41FA8098"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p>
    <w:p w14:paraId="422425C7"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Title: </w:t>
      </w:r>
    </w:p>
    <w:p w14:paraId="7FCA25F8"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p>
    <w:p w14:paraId="091FA3C4"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Phone Number: </w:t>
      </w:r>
    </w:p>
    <w:p w14:paraId="1DDA55AB"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p>
    <w:p w14:paraId="5C155530"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Email: </w:t>
      </w:r>
    </w:p>
    <w:p w14:paraId="39720AFF"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p>
    <w:p w14:paraId="4A4226F7" w14:textId="77777777" w:rsidR="00E206B5"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Mailing Address:</w:t>
      </w:r>
    </w:p>
    <w:p w14:paraId="637E7584" w14:textId="77777777" w:rsidR="00E206B5" w:rsidRDefault="00E206B5" w:rsidP="00E206B5">
      <w:pPr>
        <w:widowControl w:val="0"/>
        <w:spacing w:line="240" w:lineRule="auto"/>
        <w:rPr>
          <w:rFonts w:ascii="Times New Roman" w:eastAsia="Times New Roman" w:hAnsi="Times New Roman" w:cs="Times New Roman"/>
          <w:sz w:val="28"/>
          <w:szCs w:val="28"/>
        </w:rPr>
      </w:pPr>
    </w:p>
    <w:p w14:paraId="1B53D21A" w14:textId="77777777" w:rsidR="00E206B5" w:rsidRDefault="00E206B5" w:rsidP="00E206B5">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indicate if this is your first activity with Texas Women in Higher Education. If not, please describe your past activities with TWHE (ex: attended one or more annual conferences, previous grant awardee, etc.): </w:t>
      </w:r>
    </w:p>
    <w:p w14:paraId="6D72F474" w14:textId="77777777" w:rsidR="00E206B5" w:rsidRDefault="00E206B5" w:rsidP="00E206B5">
      <w:pPr>
        <w:widowControl w:val="0"/>
        <w:spacing w:line="240" w:lineRule="auto"/>
        <w:rPr>
          <w:rFonts w:ascii="Times New Roman" w:eastAsia="Times New Roman" w:hAnsi="Times New Roman" w:cs="Times New Roman"/>
          <w:sz w:val="28"/>
          <w:szCs w:val="28"/>
        </w:rPr>
      </w:pPr>
    </w:p>
    <w:p w14:paraId="488D6369" w14:textId="55AF1E30" w:rsidR="00E206B5" w:rsidRDefault="00E206B5" w:rsidP="00E206B5">
      <w:pPr>
        <w:widowControl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Please provide a title for your leadership development activity: </w:t>
      </w:r>
    </w:p>
    <w:p w14:paraId="5E918C59" w14:textId="77777777" w:rsidR="00E206B5" w:rsidRDefault="00E206B5" w:rsidP="00E206B5">
      <w:pPr>
        <w:widowControl w:val="0"/>
        <w:spacing w:line="240" w:lineRule="auto"/>
        <w:rPr>
          <w:rFonts w:ascii="Times New Roman" w:hAnsi="Times New Roman" w:cs="Times New Roman"/>
          <w:color w:val="000000"/>
          <w:sz w:val="28"/>
          <w:szCs w:val="28"/>
        </w:rPr>
      </w:pPr>
    </w:p>
    <w:p w14:paraId="10E12945" w14:textId="24C94600" w:rsidR="00E206B5" w:rsidRDefault="00E206B5" w:rsidP="00E206B5">
      <w:pPr>
        <w:widowControl w:val="0"/>
        <w:spacing w:line="240" w:lineRule="auto"/>
        <w:rPr>
          <w:rFonts w:ascii="Times New Roman" w:hAnsi="Times New Roman" w:cs="Times New Roman"/>
          <w:sz w:val="28"/>
          <w:szCs w:val="28"/>
        </w:rPr>
      </w:pPr>
      <w:r w:rsidRPr="00E206B5">
        <w:rPr>
          <w:rFonts w:ascii="Times New Roman" w:hAnsi="Times New Roman" w:cs="Times New Roman"/>
          <w:color w:val="000000"/>
          <w:sz w:val="28"/>
          <w:szCs w:val="28"/>
        </w:rPr>
        <w:t xml:space="preserve">Please provide a short statement about your desire to advance your professional goals in light of the American Council of Education’s </w:t>
      </w:r>
      <w:hyperlink r:id="rId8" w:history="1">
        <w:r w:rsidRPr="00E206B5">
          <w:rPr>
            <w:rStyle w:val="Hyperlink"/>
            <w:rFonts w:ascii="Times New Roman" w:hAnsi="Times New Roman" w:cs="Times New Roman"/>
            <w:sz w:val="28"/>
            <w:szCs w:val="28"/>
          </w:rPr>
          <w:t>Moving the Needle Initiative</w:t>
        </w:r>
      </w:hyperlink>
      <w:r w:rsidRPr="00E206B5">
        <w:rPr>
          <w:rFonts w:ascii="Times New Roman" w:hAnsi="Times New Roman" w:cs="Times New Roman"/>
          <w:color w:val="FF0000"/>
          <w:sz w:val="28"/>
          <w:szCs w:val="28"/>
        </w:rPr>
        <w:t xml:space="preserve"> </w:t>
      </w:r>
      <w:r w:rsidRPr="00E206B5">
        <w:rPr>
          <w:rFonts w:ascii="Times New Roman" w:hAnsi="Times New Roman" w:cs="Times New Roman"/>
          <w:color w:val="000000"/>
          <w:sz w:val="28"/>
          <w:szCs w:val="28"/>
        </w:rPr>
        <w:t>and</w:t>
      </w:r>
      <w:r w:rsidRPr="00E206B5">
        <w:rPr>
          <w:rFonts w:ascii="Times New Roman" w:hAnsi="Times New Roman" w:cs="Times New Roman"/>
          <w:color w:val="FF0000"/>
          <w:sz w:val="28"/>
          <w:szCs w:val="28"/>
        </w:rPr>
        <w:t xml:space="preserve"> </w:t>
      </w:r>
      <w:hyperlink r:id="rId9" w:history="1">
        <w:r w:rsidRPr="00E206B5">
          <w:rPr>
            <w:rStyle w:val="Hyperlink"/>
            <w:rFonts w:ascii="Times New Roman" w:hAnsi="Times New Roman" w:cs="Times New Roman"/>
            <w:sz w:val="28"/>
            <w:szCs w:val="28"/>
          </w:rPr>
          <w:t>TWHE’s vision</w:t>
        </w:r>
      </w:hyperlink>
      <w:r w:rsidRPr="00E206B5">
        <w:rPr>
          <w:rFonts w:ascii="Times New Roman" w:hAnsi="Times New Roman" w:cs="Times New Roman"/>
          <w:color w:val="000000"/>
          <w:sz w:val="28"/>
          <w:szCs w:val="28"/>
        </w:rPr>
        <w:t xml:space="preserve"> to transform higher education leadership in Texas and beyond (300 words or less)</w:t>
      </w:r>
      <w:r w:rsidRPr="00E206B5">
        <w:rPr>
          <w:rFonts w:ascii="Times New Roman" w:hAnsi="Times New Roman" w:cs="Times New Roman"/>
          <w:sz w:val="28"/>
          <w:szCs w:val="28"/>
        </w:rPr>
        <w:tab/>
      </w:r>
      <w:r>
        <w:rPr>
          <w:rFonts w:ascii="Times New Roman" w:hAnsi="Times New Roman" w:cs="Times New Roman"/>
          <w:sz w:val="28"/>
          <w:szCs w:val="28"/>
        </w:rPr>
        <w:t>:</w:t>
      </w:r>
    </w:p>
    <w:p w14:paraId="02E8FCAA" w14:textId="77777777" w:rsidR="00E206B5" w:rsidRDefault="00E206B5" w:rsidP="00E206B5">
      <w:pPr>
        <w:widowControl w:val="0"/>
        <w:spacing w:line="240" w:lineRule="auto"/>
        <w:rPr>
          <w:rFonts w:ascii="Times New Roman" w:hAnsi="Times New Roman" w:cs="Times New Roman"/>
          <w:sz w:val="28"/>
          <w:szCs w:val="28"/>
        </w:rPr>
      </w:pPr>
    </w:p>
    <w:p w14:paraId="713D28BC" w14:textId="41A867C7" w:rsidR="00E206B5" w:rsidRDefault="00E206B5" w:rsidP="00E206B5">
      <w:pPr>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Describe the activity you propose to implement to advance your professional growth. Include the following: 1) your goals for the activity and 2) expected outcomes for yourself and your institution (500 words or less): </w:t>
      </w:r>
    </w:p>
    <w:p w14:paraId="095B6528" w14:textId="77777777" w:rsidR="00E206B5" w:rsidRDefault="00E206B5" w:rsidP="00E206B5">
      <w:pPr>
        <w:widowControl w:val="0"/>
        <w:spacing w:line="240" w:lineRule="auto"/>
        <w:rPr>
          <w:rFonts w:ascii="Times New Roman" w:hAnsi="Times New Roman" w:cs="Times New Roman"/>
          <w:sz w:val="28"/>
          <w:szCs w:val="28"/>
        </w:rPr>
      </w:pPr>
    </w:p>
    <w:p w14:paraId="7835BD54" w14:textId="68855058" w:rsidR="00E206B5" w:rsidRPr="00EF7E38"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Provide a complete budget for your event, including how the $500 grant funds, as well as any other funding, will be used (ex: </w:t>
      </w:r>
      <w:r>
        <w:rPr>
          <w:rFonts w:ascii="Times New Roman" w:eastAsia="Times New Roman" w:hAnsi="Times New Roman" w:cs="Times New Roman"/>
          <w:sz w:val="28"/>
          <w:szCs w:val="28"/>
        </w:rPr>
        <w:t>conference registration, travel, materials</w:t>
      </w:r>
      <w:r w:rsidRPr="00EF7E38">
        <w:rPr>
          <w:rFonts w:ascii="Times New Roman" w:eastAsia="Times New Roman" w:hAnsi="Times New Roman" w:cs="Times New Roman"/>
          <w:sz w:val="28"/>
          <w:szCs w:val="28"/>
        </w:rPr>
        <w:t xml:space="preserve">, etc.): </w:t>
      </w:r>
    </w:p>
    <w:p w14:paraId="6526CEEE" w14:textId="1257863B" w:rsidR="00E206B5" w:rsidRDefault="00E206B5" w:rsidP="00E206B5">
      <w:pPr>
        <w:widowControl w:val="0"/>
        <w:spacing w:line="240" w:lineRule="auto"/>
        <w:rPr>
          <w:rFonts w:ascii="Times New Roman" w:hAnsi="Times New Roman" w:cs="Times New Roman"/>
          <w:sz w:val="28"/>
          <w:szCs w:val="28"/>
        </w:rPr>
      </w:pPr>
    </w:p>
    <w:p w14:paraId="76AC3CAA" w14:textId="3E886CBE" w:rsidR="00E206B5" w:rsidRPr="00EF7E38"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lastRenderedPageBreak/>
        <w:t xml:space="preserve">By submitting this application, you agree to the following: </w:t>
      </w:r>
    </w:p>
    <w:p w14:paraId="48A04B6E"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p>
    <w:p w14:paraId="487A9699" w14:textId="72F14C91" w:rsidR="00E206B5" w:rsidRPr="00EF7E38" w:rsidRDefault="000F2F18" w:rsidP="00E206B5">
      <w:pPr>
        <w:widowControl w:val="0"/>
        <w:numPr>
          <w:ilvl w:val="0"/>
          <w:numId w:val="1"/>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Leadership Development</w:t>
      </w:r>
      <w:r w:rsidR="00E206B5" w:rsidRPr="00EF7E38">
        <w:rPr>
          <w:rFonts w:ascii="Times New Roman" w:eastAsia="Times New Roman" w:hAnsi="Times New Roman" w:cs="Times New Roman"/>
          <w:sz w:val="28"/>
          <w:szCs w:val="28"/>
        </w:rPr>
        <w:t xml:space="preserve"> Grant awardees are required to attend the 2024 TWHE annual conference to be held in Corpus Christi, TX on April 7th through 9th. </w:t>
      </w:r>
    </w:p>
    <w:p w14:paraId="21F04B0B" w14:textId="77777777" w:rsidR="00E206B5" w:rsidRPr="00EF7E38" w:rsidRDefault="00E206B5" w:rsidP="00E206B5">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All grant awardees will participate in a panel at the annual conference to share their experiences with other attendees. </w:t>
      </w:r>
    </w:p>
    <w:p w14:paraId="1A7BA836" w14:textId="77777777" w:rsidR="00E206B5" w:rsidRPr="00EF7E38" w:rsidRDefault="00E206B5" w:rsidP="00E206B5">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All grant awardees will receive free conference registration. </w:t>
      </w:r>
    </w:p>
    <w:p w14:paraId="14F0D079" w14:textId="77777777" w:rsidR="00E206B5" w:rsidRPr="00EF7E38" w:rsidRDefault="00E206B5" w:rsidP="00E206B5">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All grant awardees will be featured in a press release to be shared in various outlets such as TWHE LinkedIn and Facebook pages. The press release will also be shared with the awardee’s institution. </w:t>
      </w:r>
    </w:p>
    <w:p w14:paraId="757A75EA" w14:textId="77777777" w:rsidR="00E206B5" w:rsidRPr="00EF7E38" w:rsidRDefault="00E206B5" w:rsidP="00E206B5">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All grant awardees are required to submit receipts to the TWHE Treasurer showing how grant funds were used. Grant funds must be sent in direct support of the program or event that is proposed. </w:t>
      </w:r>
    </w:p>
    <w:p w14:paraId="760A888B" w14:textId="77777777" w:rsidR="00E206B5" w:rsidRPr="00EF7E38" w:rsidRDefault="00E206B5" w:rsidP="00E206B5">
      <w:pPr>
        <w:widowControl w:val="0"/>
        <w:numPr>
          <w:ilvl w:val="0"/>
          <w:numId w:val="1"/>
        </w:numPr>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All grant awardees agree that any unused funds will be returned to TWHE by a deadline to be set by the organization. </w:t>
      </w:r>
    </w:p>
    <w:p w14:paraId="0D252420"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p>
    <w:p w14:paraId="64E79B31"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p>
    <w:p w14:paraId="24399027"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Full Name/Signature: </w:t>
      </w:r>
    </w:p>
    <w:p w14:paraId="4F5BEA7B"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p>
    <w:p w14:paraId="143F4102"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Date:</w:t>
      </w:r>
    </w:p>
    <w:p w14:paraId="59ADB8C6"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p>
    <w:p w14:paraId="789675F8" w14:textId="77777777" w:rsidR="00E206B5" w:rsidRPr="00EF7E38" w:rsidRDefault="00E206B5" w:rsidP="00E206B5">
      <w:pPr>
        <w:widowControl w:val="0"/>
        <w:spacing w:line="240" w:lineRule="auto"/>
        <w:rPr>
          <w:rFonts w:ascii="Times New Roman" w:eastAsia="Times New Roman" w:hAnsi="Times New Roman" w:cs="Times New Roman"/>
          <w:sz w:val="28"/>
          <w:szCs w:val="28"/>
        </w:rPr>
      </w:pPr>
      <w:r w:rsidRPr="00EF7E38">
        <w:rPr>
          <w:rFonts w:ascii="Times New Roman" w:eastAsia="Times New Roman" w:hAnsi="Times New Roman" w:cs="Times New Roman"/>
          <w:sz w:val="28"/>
          <w:szCs w:val="28"/>
        </w:rPr>
        <w:t xml:space="preserve">Submit completed forms to </w:t>
      </w:r>
      <w:hyperlink r:id="rId10">
        <w:r w:rsidRPr="00EF7E38">
          <w:rPr>
            <w:rFonts w:ascii="Times New Roman" w:eastAsia="Times New Roman" w:hAnsi="Times New Roman" w:cs="Times New Roman"/>
            <w:color w:val="1155CC"/>
            <w:sz w:val="28"/>
            <w:szCs w:val="28"/>
            <w:u w:val="single"/>
          </w:rPr>
          <w:t>TWHEconnect@gmail.com</w:t>
        </w:r>
      </w:hyperlink>
      <w:r w:rsidRPr="00EF7E38">
        <w:rPr>
          <w:rFonts w:ascii="Times New Roman" w:eastAsia="Times New Roman" w:hAnsi="Times New Roman" w:cs="Times New Roman"/>
          <w:sz w:val="28"/>
          <w:szCs w:val="28"/>
        </w:rPr>
        <w:t xml:space="preserve"> by </w:t>
      </w:r>
      <w:r w:rsidRPr="00EF7E38">
        <w:rPr>
          <w:rFonts w:ascii="Times New Roman" w:eastAsia="Times New Roman" w:hAnsi="Times New Roman" w:cs="Times New Roman"/>
          <w:b/>
          <w:color w:val="FF0000"/>
          <w:sz w:val="28"/>
          <w:szCs w:val="28"/>
        </w:rPr>
        <w:t>Friday, September 29th at 5:00 pm</w:t>
      </w:r>
      <w:r w:rsidRPr="00EF7E38">
        <w:rPr>
          <w:rFonts w:ascii="Times New Roman" w:eastAsia="Times New Roman" w:hAnsi="Times New Roman" w:cs="Times New Roman"/>
          <w:sz w:val="28"/>
          <w:szCs w:val="28"/>
        </w:rPr>
        <w:t xml:space="preserve">.  </w:t>
      </w:r>
    </w:p>
    <w:p w14:paraId="6151AB80" w14:textId="77777777" w:rsidR="00E206B5" w:rsidRDefault="00E206B5" w:rsidP="00E206B5">
      <w:pPr>
        <w:widowControl w:val="0"/>
        <w:spacing w:line="240" w:lineRule="auto"/>
        <w:rPr>
          <w:rFonts w:ascii="Times New Roman" w:hAnsi="Times New Roman" w:cs="Times New Roman"/>
          <w:sz w:val="28"/>
          <w:szCs w:val="28"/>
        </w:rPr>
      </w:pPr>
    </w:p>
    <w:p w14:paraId="051C2ECD" w14:textId="0E625F4A" w:rsidR="00E206B5" w:rsidRPr="00E206B5" w:rsidRDefault="00E206B5" w:rsidP="00E206B5">
      <w:pPr>
        <w:widowControl w:val="0"/>
        <w:spacing w:line="240" w:lineRule="auto"/>
        <w:rPr>
          <w:rFonts w:ascii="Times New Roman" w:eastAsia="Times New Roman" w:hAnsi="Times New Roman" w:cs="Times New Roman"/>
          <w:sz w:val="28"/>
          <w:szCs w:val="28"/>
        </w:rPr>
      </w:pPr>
    </w:p>
    <w:sectPr w:rsidR="00E206B5" w:rsidRPr="00E206B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4A77" w14:textId="77777777" w:rsidR="002F0A1A" w:rsidRDefault="002F0A1A" w:rsidP="00E206B5">
      <w:pPr>
        <w:spacing w:line="240" w:lineRule="auto"/>
      </w:pPr>
      <w:r>
        <w:separator/>
      </w:r>
    </w:p>
  </w:endnote>
  <w:endnote w:type="continuationSeparator" w:id="0">
    <w:p w14:paraId="108E535B" w14:textId="77777777" w:rsidR="002F0A1A" w:rsidRDefault="002F0A1A" w:rsidP="00E20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804305"/>
      <w:docPartObj>
        <w:docPartGallery w:val="Page Numbers (Bottom of Page)"/>
        <w:docPartUnique/>
      </w:docPartObj>
    </w:sdtPr>
    <w:sdtEndPr>
      <w:rPr>
        <w:noProof/>
      </w:rPr>
    </w:sdtEndPr>
    <w:sdtContent>
      <w:p w14:paraId="76383B7D" w14:textId="1CF41C00" w:rsidR="00E206B5" w:rsidRDefault="00E206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73FA22" w14:textId="77777777" w:rsidR="00E206B5" w:rsidRDefault="00E2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A407" w14:textId="77777777" w:rsidR="002F0A1A" w:rsidRDefault="002F0A1A" w:rsidP="00E206B5">
      <w:pPr>
        <w:spacing w:line="240" w:lineRule="auto"/>
      </w:pPr>
      <w:r>
        <w:separator/>
      </w:r>
    </w:p>
  </w:footnote>
  <w:footnote w:type="continuationSeparator" w:id="0">
    <w:p w14:paraId="65C09507" w14:textId="77777777" w:rsidR="002F0A1A" w:rsidRDefault="002F0A1A" w:rsidP="00E20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DE0" w14:textId="1BFD0A1B" w:rsidR="00E206B5" w:rsidRDefault="00E206B5">
    <w:pPr>
      <w:pStyle w:val="Header"/>
    </w:pPr>
    <w:r>
      <w:t xml:space="preserve">TWHE – Grant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5866"/>
    <w:multiLevelType w:val="multilevel"/>
    <w:tmpl w:val="1CAA2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6066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B5"/>
    <w:rsid w:val="000F2F18"/>
    <w:rsid w:val="002F0A1A"/>
    <w:rsid w:val="00401979"/>
    <w:rsid w:val="00836321"/>
    <w:rsid w:val="00E2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B22E"/>
  <w15:chartTrackingRefBased/>
  <w15:docId w15:val="{7C0184DA-B49C-41DC-8764-3BEEA05D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B5"/>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6B5"/>
    <w:rPr>
      <w:color w:val="0000FF"/>
      <w:u w:val="single"/>
    </w:rPr>
  </w:style>
  <w:style w:type="paragraph" w:styleId="Header">
    <w:name w:val="header"/>
    <w:basedOn w:val="Normal"/>
    <w:link w:val="HeaderChar"/>
    <w:uiPriority w:val="99"/>
    <w:unhideWhenUsed/>
    <w:rsid w:val="00E206B5"/>
    <w:pPr>
      <w:tabs>
        <w:tab w:val="center" w:pos="4680"/>
        <w:tab w:val="right" w:pos="9360"/>
      </w:tabs>
      <w:spacing w:line="240" w:lineRule="auto"/>
    </w:pPr>
  </w:style>
  <w:style w:type="character" w:customStyle="1" w:styleId="HeaderChar">
    <w:name w:val="Header Char"/>
    <w:basedOn w:val="DefaultParagraphFont"/>
    <w:link w:val="Header"/>
    <w:uiPriority w:val="99"/>
    <w:rsid w:val="00E206B5"/>
    <w:rPr>
      <w:rFonts w:ascii="Arial" w:eastAsia="Arial" w:hAnsi="Arial" w:cs="Arial"/>
      <w:kern w:val="0"/>
      <w:lang w:val="en"/>
      <w14:ligatures w14:val="none"/>
    </w:rPr>
  </w:style>
  <w:style w:type="paragraph" w:styleId="Footer">
    <w:name w:val="footer"/>
    <w:basedOn w:val="Normal"/>
    <w:link w:val="FooterChar"/>
    <w:uiPriority w:val="99"/>
    <w:unhideWhenUsed/>
    <w:rsid w:val="00E206B5"/>
    <w:pPr>
      <w:tabs>
        <w:tab w:val="center" w:pos="4680"/>
        <w:tab w:val="right" w:pos="9360"/>
      </w:tabs>
      <w:spacing w:line="240" w:lineRule="auto"/>
    </w:pPr>
  </w:style>
  <w:style w:type="character" w:customStyle="1" w:styleId="FooterChar">
    <w:name w:val="Footer Char"/>
    <w:basedOn w:val="DefaultParagraphFont"/>
    <w:link w:val="Footer"/>
    <w:uiPriority w:val="99"/>
    <w:rsid w:val="00E206B5"/>
    <w:rPr>
      <w:rFonts w:ascii="Arial" w:eastAsia="Arial" w:hAnsi="Arial" w:cs="Arial"/>
      <w:kern w:val="0"/>
      <w:lang w:val="en"/>
      <w14:ligatures w14:val="none"/>
    </w:rPr>
  </w:style>
  <w:style w:type="character" w:styleId="FollowedHyperlink">
    <w:name w:val="FollowedHyperlink"/>
    <w:basedOn w:val="DefaultParagraphFont"/>
    <w:uiPriority w:val="99"/>
    <w:semiHidden/>
    <w:unhideWhenUsed/>
    <w:rsid w:val="00E20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net.edu/Programs-Services/Pages/Communities/Moving-the-Needl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WHEconnect@gmail.com" TargetMode="External"/><Relationship Id="rId4" Type="http://schemas.openxmlformats.org/officeDocument/2006/relationships/webSettings" Target="webSettings.xml"/><Relationship Id="rId9" Type="http://schemas.openxmlformats.org/officeDocument/2006/relationships/hyperlink" Target="https://www.twhe.org/abou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Martinella Dryburgh</dc:creator>
  <cp:keywords/>
  <dc:description/>
  <cp:lastModifiedBy>Katie K Alaniz</cp:lastModifiedBy>
  <cp:revision>3</cp:revision>
  <dcterms:created xsi:type="dcterms:W3CDTF">2023-09-15T15:52:00Z</dcterms:created>
  <dcterms:modified xsi:type="dcterms:W3CDTF">2023-09-18T18:06:00Z</dcterms:modified>
</cp:coreProperties>
</file>